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6"/>
        <w:gridCol w:w="425"/>
        <w:gridCol w:w="4536"/>
      </w:tblGrid>
      <w:tr w:rsidR="00F618A0" w:rsidRPr="00EF1A3D" w:rsidTr="00404857">
        <w:trPr>
          <w:trHeight w:val="3894"/>
        </w:trPr>
        <w:tc>
          <w:tcPr>
            <w:tcW w:w="4786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СОГЛАСОВАНО:</w:t>
            </w:r>
          </w:p>
          <w:p w:rsidR="00F618A0" w:rsidRPr="00EF1A3D" w:rsidRDefault="00F618A0" w:rsidP="00404857">
            <w:pPr>
              <w:pStyle w:val="af4"/>
              <w:spacing w:line="276" w:lineRule="auto"/>
              <w:jc w:val="left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На Общем собрании трудового коллектива                                      </w:t>
            </w:r>
            <w:r w:rsidR="00502F1B">
              <w:rPr>
                <w:color w:val="595959" w:themeColor="text1" w:themeTint="A6"/>
              </w:rPr>
              <w:t xml:space="preserve"> Протокол №_4__ от «24» мая 2021</w:t>
            </w:r>
            <w:r w:rsidRPr="00EF1A3D">
              <w:rPr>
                <w:color w:val="595959" w:themeColor="text1" w:themeTint="A6"/>
              </w:rPr>
              <w:t xml:space="preserve"> г Председатель Общего собрания трудового коллектива муниципального бюджетного  общеобразовательного учреждения «Средняя общеобразовательная школа № 2 п. Николаевка»  ________ </w:t>
            </w:r>
            <w:proofErr w:type="spellStart"/>
            <w:r w:rsidRPr="00EF1A3D">
              <w:rPr>
                <w:b/>
                <w:i/>
                <w:color w:val="595959" w:themeColor="text1" w:themeTint="A6"/>
              </w:rPr>
              <w:t>Николенко</w:t>
            </w:r>
            <w:proofErr w:type="spellEnd"/>
            <w:r w:rsidRPr="00EF1A3D">
              <w:rPr>
                <w:b/>
                <w:i/>
                <w:color w:val="595959" w:themeColor="text1" w:themeTint="A6"/>
              </w:rPr>
              <w:t xml:space="preserve"> И.А.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  <w:tc>
          <w:tcPr>
            <w:tcW w:w="425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УТВЕРЖДАЮ:</w:t>
            </w:r>
          </w:p>
          <w:p w:rsidR="00F618A0" w:rsidRPr="00EF1A3D" w:rsidRDefault="00502F1B" w:rsidP="00404857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Приказ №27 от «24» мая 2021</w:t>
            </w:r>
            <w:r w:rsidR="00F618A0" w:rsidRPr="00EF1A3D">
              <w:rPr>
                <w:color w:val="595959" w:themeColor="text1" w:themeTint="A6"/>
              </w:rPr>
              <w:t xml:space="preserve"> года 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Директор муниципального бюджетного общеобразовательного учреждения «Средняя общеобразовательная школа № 2 п. Николаевка» 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________________ </w:t>
            </w:r>
            <w:r w:rsidRPr="00EF1A3D">
              <w:rPr>
                <w:b/>
                <w:i/>
                <w:color w:val="595959" w:themeColor="text1" w:themeTint="A6"/>
              </w:rPr>
              <w:t>Макарова С.И.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</w:tr>
    </w:tbl>
    <w:p w:rsidR="00407018" w:rsidRPr="002E5A08" w:rsidRDefault="00407018" w:rsidP="002E5A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p w:rsidR="00407018" w:rsidRPr="002E5A08" w:rsidRDefault="002E5A0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kern w:val="36"/>
          <w:sz w:val="24"/>
          <w:szCs w:val="24"/>
          <w:lang w:val="ru-RU" w:eastAsia="ru-RU" w:bidi="ar-SA"/>
        </w:rPr>
        <w:t>ПРАВИЛА ВНУТРЕННЕГО РАСПОРЯДКА</w:t>
      </w:r>
    </w:p>
    <w:p w:rsidR="00407018" w:rsidRPr="004A000C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4A000C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МУНИЦИПАЛЬНОГО БЮДЖЕТНОГО общеобразовательного  учреждения «СРЕДНЯЯ ОБЩЕОБРАЗОВАТЕЛЬНАЯ ШКОЛА №2</w:t>
      </w:r>
    </w:p>
    <w:p w:rsidR="00407018" w:rsidRPr="002E5A08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2E5A08">
        <w:rPr>
          <w:rFonts w:ascii="Times New Roman" w:hAnsi="Times New Roman" w:cs="Times New Roman"/>
          <w:b/>
          <w:i w:val="0"/>
          <w:caps/>
          <w:sz w:val="24"/>
          <w:szCs w:val="24"/>
        </w:rPr>
        <w:t>П. НИКОЛАЕВКА»</w:t>
      </w:r>
    </w:p>
    <w:p w:rsidR="004E2B3C" w:rsidRPr="002E5A08" w:rsidRDefault="004E2B3C" w:rsidP="00407018">
      <w:pPr>
        <w:pStyle w:val="aa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:rsidR="004E2B3C" w:rsidRPr="002E5A08" w:rsidRDefault="00502F1B" w:rsidP="002E5A08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2021-2022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году организована работа школы  в составе 1-11 классов в режиме </w:t>
      </w:r>
      <w:r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пятидневной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рабочей недели на основе утвержденных директором учебных планов. Занятия учебные,  кружковые, элективные курсы проводятся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согласно утвержденному директором расписанию.</w:t>
      </w:r>
    </w:p>
    <w:p w:rsidR="004E2B3C" w:rsidRPr="002E5A08" w:rsidRDefault="004E2B3C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Вход учащихся в школу </w:t>
      </w:r>
      <w:r w:rsidR="00AD469E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не ранее 8.00 в первую смену, 12.4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0 - во вторую смену. 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br/>
        <w:t>Начало занятий в 1 смене - в 8.30; во 2-й смене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- 1</w:t>
      </w:r>
      <w:r w:rsidR="00AD469E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2.40. Продолжительность урока - 4</w:t>
      </w:r>
      <w:r w:rsidR="00C84BF7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5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минут.</w:t>
      </w:r>
      <w:r w:rsidR="002E5A08" w:rsidRP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</w:t>
      </w:r>
      <w:r w:rsidR="002E5A08" w:rsidRP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родолжительность перемен между уроками – 10-20 минут</w:t>
      </w:r>
    </w:p>
    <w:p w:rsidR="002E5A08" w:rsidRDefault="002E5A08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Занятия в образовательном учреждении могут проводиться в две смены. </w:t>
      </w:r>
      <w:r w:rsidRPr="004A0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Обучение 1-х, 5-х, выпускных 9-х и 11-х классов организуется в первую смену. </w:t>
      </w:r>
    </w:p>
    <w:p w:rsidR="002E5A08" w:rsidRDefault="002E5A08" w:rsidP="00241ED3">
      <w:pPr>
        <w:pStyle w:val="aa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2E5A0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Количество классов-комплектов по сменам:</w:t>
      </w:r>
    </w:p>
    <w:p w:rsidR="00241ED3" w:rsidRPr="002E5A08" w:rsidRDefault="00241ED3" w:rsidP="00241ED3">
      <w:pPr>
        <w:pStyle w:val="aa"/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6"/>
        <w:gridCol w:w="7500"/>
      </w:tblGrid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502F1B" w:rsidP="00F618A0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2021 - 2022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 учебный год</w:t>
            </w:r>
          </w:p>
        </w:tc>
      </w:tr>
      <w:tr w:rsidR="002E5A08" w:rsidRPr="00502F1B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F618A0" w:rsidP="00AD46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 3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 5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 9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аб; 10; 11; </w:t>
            </w:r>
            <w:proofErr w:type="spellStart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2-4кл; </w:t>
            </w:r>
            <w:proofErr w:type="spellStart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5-9кл.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Итого: 14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502F1B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502F1B" w:rsidP="004A1E0A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2аб;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F618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аб; 8б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того: 7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4A000C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того: 21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классов-комплектов, 429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учащихся.</w:t>
            </w:r>
          </w:p>
        </w:tc>
      </w:tr>
    </w:tbl>
    <w:p w:rsidR="002E5A08" w:rsidRPr="002E5A08" w:rsidRDefault="002E5A08" w:rsidP="002E5A08">
      <w:pPr>
        <w:pStyle w:val="ab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2E5A0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Количество учебных дней в неделе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8"/>
        <w:gridCol w:w="98"/>
      </w:tblGrid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Пятидневная рабочая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- 11</w:t>
            </w: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E5A08" w:rsidRPr="00502F1B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Каникулы в течение учебного года – 30 дней</w:t>
            </w:r>
          </w:p>
        </w:tc>
      </w:tr>
    </w:tbl>
    <w:p w:rsidR="002E5A08" w:rsidRPr="002E5A08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Учебный год в образовательном учреждении, как правило, начинается 1 сентября. Продолжительность учебного года: </w:t>
      </w:r>
    </w:p>
    <w:p w:rsidR="002E5A08" w:rsidRPr="002E5A08" w:rsidRDefault="002E5A08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1-е классы – 33 недели, </w:t>
      </w:r>
    </w:p>
    <w:p w:rsidR="002E5A08" w:rsidRDefault="004A000C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8A0">
        <w:rPr>
          <w:sz w:val="24"/>
          <w:szCs w:val="24"/>
        </w:rPr>
        <w:t>-4, 9, 11 классы –34 недели</w:t>
      </w:r>
      <w:r w:rsidR="002E5A08" w:rsidRPr="002E5A08">
        <w:rPr>
          <w:sz w:val="24"/>
          <w:szCs w:val="24"/>
        </w:rPr>
        <w:t xml:space="preserve"> без учета государственной (итоговой) аттестации.</w:t>
      </w:r>
    </w:p>
    <w:p w:rsidR="00F618A0" w:rsidRPr="002E5A08" w:rsidRDefault="00F618A0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5-8, 10 классы – 35 недель</w:t>
      </w:r>
    </w:p>
    <w:p w:rsidR="002E5A08" w:rsidRPr="002E5A08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Продолжительность каникул в течение учебного года не менее 30 календарных дней. Летние каникулы не менее 8 недель. </w:t>
      </w:r>
    </w:p>
    <w:p w:rsidR="002E5A08" w:rsidRPr="002E5A08" w:rsidRDefault="002E5A08" w:rsidP="002E5A08">
      <w:pPr>
        <w:pStyle w:val="af4"/>
        <w:numPr>
          <w:ilvl w:val="0"/>
          <w:numId w:val="4"/>
        </w:numPr>
        <w:ind w:left="426" w:right="100"/>
      </w:pPr>
      <w:r w:rsidRPr="002E5A08">
        <w:t xml:space="preserve">Режим работы образовательного устанавливается ежегодно приказом директора образовательного учреждения. </w:t>
      </w:r>
    </w:p>
    <w:p w:rsidR="002E5A08" w:rsidRPr="002E5A08" w:rsidRDefault="002E5A08" w:rsidP="002E5A08">
      <w:pPr>
        <w:pStyle w:val="af4"/>
        <w:numPr>
          <w:ilvl w:val="0"/>
          <w:numId w:val="4"/>
        </w:numPr>
        <w:ind w:left="426"/>
      </w:pPr>
      <w:r w:rsidRPr="002E5A08">
        <w:t>Обучение в 1-м классе осуществляется с соблюдением следующих дополнительных требований: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учебные занятия проводятся по 5-дневной учебной неделе и только в первую смену;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организация в середине учебного дня динамической паузы продолжительностью не менее 40 минут;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обучение проводится без балльного оценивания знаний обучающихся и домашних заданий;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2E5A08" w:rsidRPr="002E5A08" w:rsidRDefault="002E5A08" w:rsidP="002E5A08">
      <w:pPr>
        <w:pStyle w:val="aa"/>
        <w:tabs>
          <w:tab w:val="left" w:pos="426"/>
        </w:tabs>
        <w:ind w:left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Время начала работы каждого учителя - за 15 минут до начала своего пер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 xml:space="preserve">вого урока. Дежурство учителей начинается за 20 минут до начала учебных занятий и заканчивается через 20 минут после окончания последнего урока.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Учитель первым входит в учебный кабинет. Учителя и учащиеся проводят подготовку к уроку до звонка на урок.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Учащиеся должны бережно относиться к своему рабочему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месту в кабинете.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Время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перемены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учащиеся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проводят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рекреациях,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дежурные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осуществляют проветривание кабинета.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Классные руководители и учителя обеспечивают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дисциплину учащихся на переменах, учащиеся должны быть взаимно вежливы.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Всем учителям обеспечить прием и сдачу учебного кабинета (спортивного зала) между урока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ми в течение всего учебного года. За сохранность учебного кабинета и имеющего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ся в нем имущества несет полную ответственность (в том числе и материальную) учитель, работающий в этом помещении.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Внеклассные мероприятия с участием нескольких классов проводятся только при наличии утвержденного директором плана.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Проведение внеклассных мероприятий проводится по плану, утвержденно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му директором. Проведение всех внеклассных мероприятий, таких как кружковые занятия, спортивные секции, работа кабинетов информатики, учебных мастерских и т. д., а также пребывание учителей, сотрудников и учеников в зданиях школы допу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скается только до 19 час. 00 мин.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Проведение экскурсий, поездок, походов, выходов учителя с детьми за пределы территории школы возможно только при наличии приказа директора.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Организация многодневных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походов,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экскурсий возможны только при наличии письменного согласия родителей.</w:t>
      </w:r>
      <w:proofErr w:type="gramEnd"/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lastRenderedPageBreak/>
        <w:t>При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проведении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экскурсий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класс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сопровождают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не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менее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2-х учителей, ответственность за жизнь и здоровье детей возлагается на конкретных учителей приказом директора.</w:t>
      </w:r>
    </w:p>
    <w:p w:rsidR="004E2B3C" w:rsidRPr="004A000C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Возложить ответственность на учителей, классных руководителей  за охрану и здоровье детей во время </w:t>
      </w:r>
      <w:r w:rsidRPr="004A000C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их  пребывания в зданиях школы, на его территории во время прогулок, экскурсий, при проведении внеклассных мероприятий и т. д.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Учитель несет ответственность за жизнь и здоровье детей на проводимых уроках, экскурсиях, в поездках, на перемене после проведенного урока, с момента времени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сбора на экскурсию и до возвращения к зданию школы.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случае получения травмы учеником во время пребывания учащегося в школе учитель,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ведущий урок, 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обязаны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поставить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известность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 происшедшем директора, в его отсутствие дежурного администратора, принять необходимые меры, сообщить о травме родителям. При необходимости вызвать скорую помощь. При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пропуске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учащимися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занятий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принимает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меры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 выяснению причин отсутствия.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Одежда педагогов и учащихся должна отвечать требованиям делового стиля, статусу образовательного учреждения, санитарно-гигиеническим требованиям.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Разрешается допускать до занятий учащихся в верхней одежде (куртках, пальто) без сменной обуви по распоряжению администрации в случае нарушений теплового режима в помещениях. В случаях нарушения уч-ся данного положения проводить беседы с родителями, привлекать дежурного администратора.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Учащиеся должны использовать спортивную одежду только на уроках физкультуры.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Курение, употребление </w:t>
      </w:r>
      <w:proofErr w:type="spellStart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алкоголесодержащих</w:t>
      </w:r>
      <w:proofErr w:type="spellEnd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, наркотических и психотропных веществ КАТЕГОРИЧЕСКИ ЗАПРЕЩЕНО.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ЗАПРЕЩАЕТСЯ допускать на уроки посторонних лиц, родителей без разрешения администрации.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случае удаления учащегося с урока вследствие его недисциплинированного поведения учитель обязан отвести его к дежурному администратору.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Учащиеся, освобожденные от занятий на уроке физкультуры, обязаны присутствовать на уроке.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После болезни учащийся может быть допущен до занятий только при наличии медицинской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справки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врача,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согласно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которой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вносится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соответствующая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запись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 медицинскую карту учащегося.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обязан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довести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до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сведения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учителя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физкультуры содержание медицинской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справки, если имеется освобождение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от физкультуры, передать справку в медицинский кабинет или директору школы.</w:t>
      </w:r>
    </w:p>
    <w:p w:rsidR="00407018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Раздевалка может быть открыта только на перемене, НЕ рекомендуется оставлять в раздевалке шапки, перчатки, ключи, деньги. Администрация не несет ответственности за сохранность вещей.</w:t>
      </w:r>
    </w:p>
    <w:p w:rsidR="001D13AE" w:rsidRPr="002E5A08" w:rsidRDefault="002E5A08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Расписание звонков</w:t>
      </w:r>
      <w:r w:rsidR="001D13AE" w:rsidRPr="002E5A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67"/>
        <w:gridCol w:w="1062"/>
        <w:gridCol w:w="572"/>
        <w:gridCol w:w="958"/>
        <w:gridCol w:w="538"/>
        <w:gridCol w:w="994"/>
        <w:gridCol w:w="643"/>
        <w:gridCol w:w="889"/>
        <w:gridCol w:w="1551"/>
      </w:tblGrid>
      <w:tr w:rsidR="001D13AE" w:rsidRPr="001D13A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1 смена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11.15-12.00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C84BF7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C84BF7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2 смена</w:t>
            </w:r>
          </w:p>
        </w:tc>
      </w:tr>
      <w:tr w:rsidR="001D13AE" w:rsidRPr="00C84BF7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14.25-15.10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15.20-16.05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16.15-17.00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502F1B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Расписание звонков для 1-х классов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9.25-10.00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10.20-11.55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11.15-11.50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</w:tr>
      <w:tr w:rsidR="001D13AE" w:rsidRPr="00722BFD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Внеурочная деятельность</w:t>
            </w:r>
          </w:p>
          <w:p w:rsidR="004E2B3C" w:rsidRPr="00C84BF7" w:rsidRDefault="004E2B3C" w:rsidP="00502F1B">
            <w:pPr>
              <w:spacing w:before="100" w:beforeAutospacing="1" w:after="100" w:afterAutospacing="1" w:line="240" w:lineRule="auto"/>
              <w:ind w:right="225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1 смена: 11.30-13.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00</w:t>
            </w:r>
            <w:r w:rsidR="00722BF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722BF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2аб; 4аб;  7аб; 8б)</w:t>
            </w:r>
            <w:r w:rsidR="00722BFD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22BFD" w:rsidRDefault="00F618A0" w:rsidP="00722BFD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2 смена: 13.30-15.00</w:t>
            </w:r>
            <w:r w:rsidR="00722BFD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1аб</w:t>
            </w:r>
            <w:r w:rsidR="00722BFD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22BFD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аб; 5аб; 6; </w:t>
            </w:r>
            <w:r w:rsidR="00722BFD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а; </w:t>
            </w:r>
            <w:r w:rsidR="00722BFD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аб; 10; 11; комб. 2-4кл; </w:t>
            </w:r>
            <w:proofErr w:type="spellStart"/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5-9кл.</w:t>
            </w:r>
            <w:r w:rsidR="00722BFD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D13AE" w:rsidRPr="001D13AE" w:rsidRDefault="001D13AE" w:rsidP="00722BFD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(по отдельному графику)</w:t>
            </w:r>
          </w:p>
        </w:tc>
      </w:tr>
    </w:tbl>
    <w:p w:rsidR="001D13AE" w:rsidRPr="001D13AE" w:rsidRDefault="001D13AE" w:rsidP="001D13AE">
      <w:pPr>
        <w:spacing w:before="100" w:beforeAutospacing="1" w:after="100" w:afterAutospacing="1" w:line="240" w:lineRule="auto"/>
        <w:ind w:right="22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D13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407018" w:rsidRPr="002E5A08" w:rsidRDefault="00407018" w:rsidP="00407018">
      <w:pPr>
        <w:pStyle w:val="aa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sectPr w:rsidR="00407018" w:rsidRPr="002E5A08" w:rsidSect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7E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B4A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08E8"/>
    <w:multiLevelType w:val="multilevel"/>
    <w:tmpl w:val="C11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627F8"/>
    <w:multiLevelType w:val="multilevel"/>
    <w:tmpl w:val="0BD66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3950EB"/>
    <w:multiLevelType w:val="multilevel"/>
    <w:tmpl w:val="1C4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3AE"/>
    <w:rsid w:val="001D02D3"/>
    <w:rsid w:val="001D13AE"/>
    <w:rsid w:val="001D47BA"/>
    <w:rsid w:val="001D4C86"/>
    <w:rsid w:val="00241ED3"/>
    <w:rsid w:val="002E5A08"/>
    <w:rsid w:val="003C698B"/>
    <w:rsid w:val="00407018"/>
    <w:rsid w:val="00492771"/>
    <w:rsid w:val="004A000C"/>
    <w:rsid w:val="004E2B3C"/>
    <w:rsid w:val="00502F1B"/>
    <w:rsid w:val="00665385"/>
    <w:rsid w:val="00722BFD"/>
    <w:rsid w:val="008651C3"/>
    <w:rsid w:val="008C1A32"/>
    <w:rsid w:val="009B4F02"/>
    <w:rsid w:val="00A24E8A"/>
    <w:rsid w:val="00AD469E"/>
    <w:rsid w:val="00B261F2"/>
    <w:rsid w:val="00C66582"/>
    <w:rsid w:val="00C84BF7"/>
    <w:rsid w:val="00D93E82"/>
    <w:rsid w:val="00E25F19"/>
    <w:rsid w:val="00E93A2C"/>
    <w:rsid w:val="00F618A0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D02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  <w:spacing w:val="0"/>
    </w:rPr>
  </w:style>
  <w:style w:type="character" w:styleId="a9">
    <w:name w:val="Emphasis"/>
    <w:uiPriority w:val="20"/>
    <w:qFormat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2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2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2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2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2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2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2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Normal (Web)"/>
    <w:basedOn w:val="a"/>
    <w:uiPriority w:val="99"/>
    <w:unhideWhenUsed/>
    <w:rsid w:val="001D13AE"/>
    <w:pPr>
      <w:spacing w:before="100" w:beforeAutospacing="1" w:after="100" w:afterAutospacing="1" w:line="240" w:lineRule="auto"/>
      <w:ind w:right="225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customStyle="1" w:styleId="li1">
    <w:name w:val="li1"/>
    <w:basedOn w:val="a0"/>
    <w:rsid w:val="001D13AE"/>
    <w:rPr>
      <w:color w:val="000000"/>
      <w:sz w:val="24"/>
      <w:szCs w:val="24"/>
    </w:rPr>
  </w:style>
  <w:style w:type="paragraph" w:customStyle="1" w:styleId="af5">
    <w:name w:val="МОН основной"/>
    <w:basedOn w:val="a"/>
    <w:rsid w:val="004070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i w:val="0"/>
      <w:iCs w:val="0"/>
      <w:sz w:val="28"/>
      <w:lang w:val="ru-RU" w:eastAsia="ru-RU" w:bidi="ar-SA"/>
    </w:rPr>
  </w:style>
  <w:style w:type="paragraph" w:styleId="af6">
    <w:name w:val="Body Text"/>
    <w:basedOn w:val="a"/>
    <w:link w:val="af7"/>
    <w:rsid w:val="008651C3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8651C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Svetlana Makarova</cp:lastModifiedBy>
  <cp:revision>2</cp:revision>
  <cp:lastPrinted>2014-12-07T13:44:00Z</cp:lastPrinted>
  <dcterms:created xsi:type="dcterms:W3CDTF">2021-08-15T23:35:00Z</dcterms:created>
  <dcterms:modified xsi:type="dcterms:W3CDTF">2021-08-15T23:35:00Z</dcterms:modified>
</cp:coreProperties>
</file>